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2C" w:rsidRPr="007D7E2C" w:rsidRDefault="007D7E2C" w:rsidP="009B15B7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B15B7" w:rsidRPr="007D7E2C" w:rsidRDefault="009B15B7" w:rsidP="009B15B7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7D7E2C">
        <w:rPr>
          <w:rFonts w:ascii="TH SarabunIT๙" w:hAnsi="TH SarabunIT๙" w:cs="TH SarabunIT๙"/>
          <w:b/>
          <w:bCs/>
          <w:sz w:val="44"/>
          <w:szCs w:val="44"/>
          <w:cs/>
        </w:rPr>
        <w:t>คำนำ</w:t>
      </w:r>
    </w:p>
    <w:p w:rsidR="007D7E2C" w:rsidRDefault="007D7E2C" w:rsidP="007D7E2C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F372C" w:rsidRPr="00D05471" w:rsidRDefault="006F0E35" w:rsidP="007D7E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4901D1" w:rsidRPr="00D05471">
        <w:rPr>
          <w:rFonts w:ascii="TH SarabunIT๙" w:hAnsi="TH SarabunIT๙" w:cs="TH SarabunIT๙"/>
          <w:sz w:val="32"/>
          <w:szCs w:val="32"/>
          <w:cs/>
        </w:rPr>
        <w:t>การพัฒนาคุณภาพการศึกษาของสถานศึกษา  การนิเทศภายในเป็น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บทบาทหน้าที่</w:t>
      </w:r>
      <w:r>
        <w:rPr>
          <w:rFonts w:ascii="TH SarabunIT๙" w:hAnsi="TH SarabunIT๙" w:cs="TH SarabunIT๙"/>
          <w:sz w:val="32"/>
          <w:szCs w:val="32"/>
          <w:cs/>
        </w:rPr>
        <w:t>ที่สำคัญของสถานศึกษาทุกแห่ง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4901D1" w:rsidRPr="00D05471">
        <w:rPr>
          <w:rFonts w:ascii="TH SarabunIT๙" w:hAnsi="TH SarabunIT๙" w:cs="TH SarabunIT๙"/>
          <w:sz w:val="32"/>
          <w:szCs w:val="32"/>
          <w:cs/>
        </w:rPr>
        <w:t>มุ่งเน้นให้สถานศึกษาได้ศึกษาสภาพปัญหาและปรับปรุงพัฒนาการจัดกิจกรรมการเรียนรู้โดยบุคลากรภายในสถานศึกษา  อันเป็นการพัฒนาการจัดการศึกษาร่วมกัน</w:t>
      </w:r>
      <w:r>
        <w:rPr>
          <w:rFonts w:ascii="TH SarabunIT๙" w:hAnsi="TH SarabunIT๙" w:cs="TH SarabunIT๙"/>
          <w:sz w:val="32"/>
          <w:szCs w:val="32"/>
          <w:cs/>
        </w:rPr>
        <w:t>จากบุคลากรภายในให้มีประสิทธิภาพ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>เป็นไปตามเจตนารมณ์ของ</w:t>
      </w:r>
      <w:r w:rsidR="004901D1" w:rsidRPr="00D05471">
        <w:rPr>
          <w:rFonts w:ascii="TH SarabunIT๙" w:hAnsi="TH SarabunIT๙" w:cs="TH SarabunIT๙"/>
          <w:sz w:val="32"/>
          <w:szCs w:val="32"/>
          <w:cs/>
        </w:rPr>
        <w:t>พระราชบัญญัติส่งเสริมการศึกษานอกระบบและการศึก</w:t>
      </w:r>
      <w:r w:rsidR="00122E32" w:rsidRPr="00D05471">
        <w:rPr>
          <w:rFonts w:ascii="TH SarabunIT๙" w:hAnsi="TH SarabunIT๙" w:cs="TH SarabunIT๙"/>
          <w:sz w:val="32"/>
          <w:szCs w:val="32"/>
          <w:cs/>
        </w:rPr>
        <w:t xml:space="preserve">ษาตามอัธยาศัย พ.ศ.2551 </w:t>
      </w:r>
      <w:r w:rsidR="004901D1" w:rsidRPr="00D05471">
        <w:rPr>
          <w:rFonts w:ascii="TH SarabunIT๙" w:hAnsi="TH SarabunIT๙" w:cs="TH SarabunIT๙"/>
          <w:sz w:val="32"/>
          <w:szCs w:val="32"/>
          <w:cs/>
        </w:rPr>
        <w:t>และสอดคล้องกับพระราชบัญญัติการศึกษาแห</w:t>
      </w:r>
      <w:r w:rsidR="00122E32" w:rsidRPr="00D05471">
        <w:rPr>
          <w:rFonts w:ascii="TH SarabunIT๙" w:hAnsi="TH SarabunIT๙" w:cs="TH SarabunIT๙"/>
          <w:sz w:val="32"/>
          <w:szCs w:val="32"/>
          <w:cs/>
        </w:rPr>
        <w:t xml:space="preserve">่งชาติ พ.ศ. 2542 แก้ไขเพิ่มเติม </w:t>
      </w:r>
      <w:r w:rsidR="004901D1" w:rsidRPr="00D05471">
        <w:rPr>
          <w:rFonts w:ascii="TH SarabunIT๙" w:hAnsi="TH SarabunIT๙" w:cs="TH SarabunIT๙"/>
          <w:sz w:val="32"/>
          <w:szCs w:val="32"/>
          <w:cs/>
        </w:rPr>
        <w:t xml:space="preserve">(ฉบับที่ 2) พ.ศ. 2545  </w:t>
      </w:r>
      <w:r w:rsidR="00BF372C">
        <w:rPr>
          <w:rFonts w:ascii="TH SarabunIT๙" w:hAnsi="TH SarabunIT๙" w:cs="TH SarabunIT๙" w:hint="cs"/>
          <w:sz w:val="32"/>
          <w:szCs w:val="32"/>
          <w:cs/>
        </w:rPr>
        <w:t>ด้วยกิจกรรมการศึกษานอกระบบและการศึกษาตามอัธยาศัย มีการจัดกิจกรรมและความแตกต่างหลากหลาย ข้าพเจ้าจึงได้จัดทำสื่อเพื่อใช้เป็นเครื่องมือในการนิเทศกิจกรมฯ โดยข้าพเจ้านำความรู้จากการเข้าร่วมประชุม อบรม สัมมนา ทั้งหน่วยศึกษานิเทศก์ สำนักงาน กศน. และจากการแลกเปลี่ยนเรียนรู้ร่วมกันของผู้ร่วมอาชีพ มาจัดทำเป็นเอกสารคู่มือการนิเทศภายในสถานศึกษา สังกัดสำนักงาน กศน.จังหวัดลำปาง เพื่อให้ผู้เกี่ยวข้องได้ศึกษาเพิ่มพูนความรู้ด้านการนิเทศ และให้สถานศึกษานำไปประกอบใช้ในการดำเนินงานนิเทศภายในของสถานศึกษา ประกอบด้วยสาระความรู้ด้านการนิเทศ ด้านงาน กศน. เครื่องมือนิเทศงาน กศน.ทุกกิจกรรม ช่วยในการปฏิบัติงานของผู้บริหารสถานศึกษาและครูผู้ทำหน้าที่นิเทศภายใน</w:t>
      </w:r>
      <w:r w:rsidR="00157026">
        <w:rPr>
          <w:rFonts w:ascii="TH SarabunIT๙" w:hAnsi="TH SarabunIT๙" w:cs="TH SarabunIT๙"/>
          <w:vanish/>
          <w:sz w:val="36"/>
          <w:szCs w:val="36"/>
        </w:rPr>
        <w:pgNum/>
      </w:r>
    </w:p>
    <w:p w:rsidR="007D7E2C" w:rsidRPr="007D7E2C" w:rsidRDefault="007D7E2C" w:rsidP="007D7E2C">
      <w:pPr>
        <w:spacing w:after="0" w:line="240" w:lineRule="auto"/>
        <w:jc w:val="thaiDistribute"/>
        <w:rPr>
          <w:rFonts w:ascii="TH SarabunIT๙" w:hAnsi="TH SarabunIT๙" w:cs="TH SarabunIT๙" w:hint="cs"/>
          <w:sz w:val="10"/>
          <w:szCs w:val="10"/>
        </w:rPr>
      </w:pPr>
    </w:p>
    <w:p w:rsidR="004901D1" w:rsidRPr="00D05471" w:rsidRDefault="006F0E35" w:rsidP="007D7E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D7E2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การนำ</w:t>
      </w:r>
      <w:r w:rsidR="00312D56">
        <w:rPr>
          <w:rFonts w:ascii="TH SarabunIT๙" w:hAnsi="TH SarabunIT๙" w:cs="TH SarabunIT๙" w:hint="cs"/>
          <w:sz w:val="32"/>
          <w:szCs w:val="32"/>
          <w:cs/>
        </w:rPr>
        <w:t>คู่มือ</w:t>
      </w:r>
      <w:r w:rsidR="004901D1" w:rsidRPr="00D05471">
        <w:rPr>
          <w:rFonts w:ascii="TH SarabunIT๙" w:hAnsi="TH SarabunIT๙" w:cs="TH SarabunIT๙"/>
          <w:sz w:val="32"/>
          <w:szCs w:val="32"/>
          <w:cs/>
        </w:rPr>
        <w:t>การนิเทศภายในไปใช้  ผู้บริหารและผู้นิเทศภายในของสถานศึกษาควรจะต้องร่วมกันศึกษาและทำความเข้าใจแนวทางฯ และขั้นตอนการดำเนินการให้ชัดเจน  เพื่อนำไปสู่การปฏิบัติการนิเทศภายในอย่างมีคุณภาพต่อไป</w:t>
      </w:r>
    </w:p>
    <w:p w:rsidR="004901D1" w:rsidRDefault="004901D1" w:rsidP="007D7E2C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7D7E2C" w:rsidRPr="00D05471" w:rsidRDefault="007D7E2C" w:rsidP="007D7E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901D1" w:rsidRPr="00D05471" w:rsidRDefault="004901D1" w:rsidP="00170052">
      <w:pPr>
        <w:tabs>
          <w:tab w:val="center" w:pos="708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D05471">
        <w:rPr>
          <w:rFonts w:ascii="TH SarabunIT๙" w:hAnsi="TH SarabunIT๙" w:cs="TH SarabunIT๙"/>
          <w:sz w:val="32"/>
          <w:szCs w:val="32"/>
          <w:cs/>
        </w:rPr>
        <w:tab/>
        <w:t>กลุ่มนิเทศ ติดตามและประเมินผลการจัดการศึกษา</w:t>
      </w:r>
    </w:p>
    <w:p w:rsidR="00170052" w:rsidRPr="00D05471" w:rsidRDefault="00170052" w:rsidP="00170052">
      <w:pPr>
        <w:tabs>
          <w:tab w:val="center" w:pos="708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05471">
        <w:rPr>
          <w:rFonts w:ascii="TH SarabunIT๙" w:hAnsi="TH SarabunIT๙" w:cs="TH SarabunIT๙"/>
          <w:sz w:val="32"/>
          <w:szCs w:val="32"/>
        </w:rPr>
        <w:tab/>
      </w:r>
      <w:r w:rsidRPr="00D05471">
        <w:rPr>
          <w:rFonts w:ascii="TH SarabunIT๙" w:hAnsi="TH SarabunIT๙" w:cs="TH SarabunIT๙"/>
          <w:sz w:val="32"/>
          <w:szCs w:val="32"/>
          <w:cs/>
        </w:rPr>
        <w:t>สำนักงาน กศน.จังหวัด</w:t>
      </w:r>
      <w:r w:rsidR="006F0E35">
        <w:rPr>
          <w:rFonts w:ascii="TH SarabunIT๙" w:hAnsi="TH SarabunIT๙" w:cs="TH SarabunIT๙" w:hint="cs"/>
          <w:sz w:val="32"/>
          <w:szCs w:val="32"/>
          <w:cs/>
        </w:rPr>
        <w:t>ลำปาง</w:t>
      </w:r>
    </w:p>
    <w:p w:rsidR="004901D1" w:rsidRPr="00D05471" w:rsidRDefault="004901D1">
      <w:pPr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 w:rsidRPr="00D05471">
        <w:rPr>
          <w:rFonts w:ascii="TH SarabunIT๙" w:hAnsi="TH SarabunIT๙" w:cs="TH SarabunIT๙"/>
          <w:b/>
          <w:bCs/>
          <w:sz w:val="40"/>
          <w:szCs w:val="40"/>
          <w:cs/>
        </w:rPr>
        <w:br w:type="page"/>
      </w:r>
    </w:p>
    <w:p w:rsidR="007D7E2C" w:rsidRPr="007D7E2C" w:rsidRDefault="007D7E2C" w:rsidP="004D210C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F83E62" w:rsidRPr="007D7E2C" w:rsidRDefault="009B15B7" w:rsidP="004D210C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7D7E2C">
        <w:rPr>
          <w:rFonts w:ascii="TH SarabunIT๙" w:hAnsi="TH SarabunIT๙" w:cs="TH SarabunIT๙"/>
          <w:b/>
          <w:bCs/>
          <w:sz w:val="44"/>
          <w:szCs w:val="44"/>
          <w:cs/>
        </w:rPr>
        <w:t>สารบัญ</w:t>
      </w:r>
    </w:p>
    <w:p w:rsidR="009B15B7" w:rsidRPr="00D05471" w:rsidRDefault="009B15B7" w:rsidP="004D210C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0" w:type="auto"/>
        <w:tblInd w:w="392" w:type="dxa"/>
        <w:tblLook w:val="01E0"/>
      </w:tblPr>
      <w:tblGrid>
        <w:gridCol w:w="7740"/>
        <w:gridCol w:w="648"/>
      </w:tblGrid>
      <w:tr w:rsidR="00F83E62" w:rsidRPr="007D7E2C" w:rsidTr="009B15B7">
        <w:tc>
          <w:tcPr>
            <w:tcW w:w="7740" w:type="dxa"/>
          </w:tcPr>
          <w:p w:rsidR="00F83E62" w:rsidRPr="007D7E2C" w:rsidRDefault="00F83E62" w:rsidP="00F83E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48" w:type="dxa"/>
          </w:tcPr>
          <w:p w:rsidR="00F83E62" w:rsidRPr="007D7E2C" w:rsidRDefault="00F83E62" w:rsidP="009B74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หน้า</w:t>
            </w:r>
          </w:p>
        </w:tc>
      </w:tr>
      <w:tr w:rsidR="00F83E62" w:rsidRPr="007D7E2C" w:rsidTr="009B15B7">
        <w:tc>
          <w:tcPr>
            <w:tcW w:w="7740" w:type="dxa"/>
          </w:tcPr>
          <w:p w:rsidR="00F83E62" w:rsidRPr="007D7E2C" w:rsidRDefault="000160B0" w:rsidP="00F83E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คำนำ</w:t>
            </w:r>
          </w:p>
        </w:tc>
        <w:tc>
          <w:tcPr>
            <w:tcW w:w="648" w:type="dxa"/>
          </w:tcPr>
          <w:p w:rsidR="00F83E62" w:rsidRPr="007D7E2C" w:rsidRDefault="00F05308" w:rsidP="00D96F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</w:p>
        </w:tc>
      </w:tr>
      <w:tr w:rsidR="000160B0" w:rsidRPr="007D7E2C" w:rsidTr="009B15B7">
        <w:tc>
          <w:tcPr>
            <w:tcW w:w="7740" w:type="dxa"/>
          </w:tcPr>
          <w:p w:rsidR="000160B0" w:rsidRPr="007D7E2C" w:rsidRDefault="000160B0" w:rsidP="00F83E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สารบัญ</w:t>
            </w:r>
          </w:p>
        </w:tc>
        <w:tc>
          <w:tcPr>
            <w:tcW w:w="648" w:type="dxa"/>
          </w:tcPr>
          <w:p w:rsidR="000160B0" w:rsidRPr="007D7E2C" w:rsidRDefault="00F05308" w:rsidP="00D96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</w:p>
        </w:tc>
      </w:tr>
      <w:tr w:rsidR="00F83E62" w:rsidRPr="007D7E2C" w:rsidTr="009B15B7">
        <w:tc>
          <w:tcPr>
            <w:tcW w:w="7740" w:type="dxa"/>
          </w:tcPr>
          <w:p w:rsidR="00F83E62" w:rsidRPr="007D7E2C" w:rsidRDefault="00F83E62" w:rsidP="00F76C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ตอนที่ </w:t>
            </w:r>
            <w:r w:rsidR="00BB0973"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BF372C"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5308"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="00170052"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ส่งเสริมการศึกษานอกระบบและการศึกษาตามอัธยาศัย</w:t>
            </w:r>
          </w:p>
        </w:tc>
        <w:tc>
          <w:tcPr>
            <w:tcW w:w="648" w:type="dxa"/>
          </w:tcPr>
          <w:p w:rsidR="00F83E62" w:rsidRPr="007D7E2C" w:rsidRDefault="00BB0973" w:rsidP="00D96FD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F83E62" w:rsidRPr="007D7E2C" w:rsidTr="009B15B7">
        <w:tc>
          <w:tcPr>
            <w:tcW w:w="7740" w:type="dxa"/>
          </w:tcPr>
          <w:p w:rsidR="00F83E62" w:rsidRPr="007D7E2C" w:rsidRDefault="00F83E62" w:rsidP="00F053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ตอนที่ </w:t>
            </w:r>
            <w:r w:rsidR="00BB0973"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BF372C"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5308"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นโยบายและจุดเนนการดําเนินงาน สํานักงาน กศน.</w:t>
            </w: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648" w:type="dxa"/>
          </w:tcPr>
          <w:p w:rsidR="00F83E62" w:rsidRPr="007D7E2C" w:rsidRDefault="00BF372C" w:rsidP="00D96F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F83E62" w:rsidRPr="007D7E2C" w:rsidTr="009B15B7">
        <w:tc>
          <w:tcPr>
            <w:tcW w:w="7740" w:type="dxa"/>
          </w:tcPr>
          <w:p w:rsidR="00F83E62" w:rsidRPr="007D7E2C" w:rsidRDefault="00F83E62" w:rsidP="00F76C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ตอนที่ 3 </w:t>
            </w:r>
            <w:r w:rsidR="004753C4"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การนิเทศงานการศึกษานอกโรงเรียน</w:t>
            </w:r>
          </w:p>
        </w:tc>
        <w:tc>
          <w:tcPr>
            <w:tcW w:w="648" w:type="dxa"/>
          </w:tcPr>
          <w:p w:rsidR="00F83E62" w:rsidRPr="007D7E2C" w:rsidRDefault="004753C4" w:rsidP="00BF37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F372C"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F83E62" w:rsidRPr="007D7E2C" w:rsidTr="009B15B7">
        <w:tc>
          <w:tcPr>
            <w:tcW w:w="7740" w:type="dxa"/>
          </w:tcPr>
          <w:p w:rsidR="00F83E62" w:rsidRPr="007D7E2C" w:rsidRDefault="00F83E62" w:rsidP="005158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ตอนที่ </w:t>
            </w:r>
            <w:r w:rsidR="005158FF"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BF372C"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5308"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การนิเทศภายใน</w:t>
            </w:r>
          </w:p>
        </w:tc>
        <w:tc>
          <w:tcPr>
            <w:tcW w:w="648" w:type="dxa"/>
          </w:tcPr>
          <w:p w:rsidR="00F83E62" w:rsidRPr="007D7E2C" w:rsidRDefault="00B84735" w:rsidP="00BF37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BF372C"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C056FB" w:rsidRPr="007D7E2C" w:rsidTr="009B15B7">
        <w:tc>
          <w:tcPr>
            <w:tcW w:w="7740" w:type="dxa"/>
          </w:tcPr>
          <w:p w:rsidR="00C056FB" w:rsidRPr="007D7E2C" w:rsidRDefault="00C056FB" w:rsidP="00B847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ตอนที่ 5 สรุปบทบาทหน้าที่ของศึกษานิเทศก์</w:t>
            </w:r>
          </w:p>
        </w:tc>
        <w:tc>
          <w:tcPr>
            <w:tcW w:w="648" w:type="dxa"/>
          </w:tcPr>
          <w:p w:rsidR="00C056FB" w:rsidRPr="007D7E2C" w:rsidRDefault="00C056FB" w:rsidP="00BF37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BF372C"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F83E62" w:rsidRPr="007D7E2C" w:rsidTr="00B84735">
        <w:tc>
          <w:tcPr>
            <w:tcW w:w="7740" w:type="dxa"/>
          </w:tcPr>
          <w:p w:rsidR="00F83E62" w:rsidRPr="007D7E2C" w:rsidRDefault="00B84735" w:rsidP="00C056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บรรณานุกรม</w:t>
            </w:r>
          </w:p>
        </w:tc>
        <w:tc>
          <w:tcPr>
            <w:tcW w:w="648" w:type="dxa"/>
          </w:tcPr>
          <w:p w:rsidR="00F83E62" w:rsidRPr="007D7E2C" w:rsidRDefault="005158FF" w:rsidP="00BF37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BF372C"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F05308" w:rsidRPr="007D7E2C" w:rsidTr="00B84735">
        <w:tc>
          <w:tcPr>
            <w:tcW w:w="7740" w:type="dxa"/>
          </w:tcPr>
          <w:p w:rsidR="00F05308" w:rsidRPr="007D7E2C" w:rsidRDefault="00B84735" w:rsidP="00B847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ภาคผนวก</w:t>
            </w:r>
            <w:bookmarkStart w:id="0" w:name="_GoBack"/>
            <w:bookmarkEnd w:id="0"/>
          </w:p>
        </w:tc>
        <w:tc>
          <w:tcPr>
            <w:tcW w:w="648" w:type="dxa"/>
          </w:tcPr>
          <w:p w:rsidR="00F05308" w:rsidRPr="007D7E2C" w:rsidRDefault="00F05308" w:rsidP="00D96FD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4735" w:rsidRPr="007D7E2C" w:rsidTr="00B84735">
        <w:tc>
          <w:tcPr>
            <w:tcW w:w="7740" w:type="dxa"/>
          </w:tcPr>
          <w:p w:rsidR="00B84735" w:rsidRPr="007D7E2C" w:rsidRDefault="00B84735" w:rsidP="00F83E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แบบเครื่องมือนิเทศ</w:t>
            </w:r>
          </w:p>
        </w:tc>
        <w:tc>
          <w:tcPr>
            <w:tcW w:w="648" w:type="dxa"/>
          </w:tcPr>
          <w:p w:rsidR="00B84735" w:rsidRPr="007D7E2C" w:rsidRDefault="00B84735" w:rsidP="001570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157026"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B84735" w:rsidRPr="007D7E2C" w:rsidTr="00B84735">
        <w:tc>
          <w:tcPr>
            <w:tcW w:w="7740" w:type="dxa"/>
          </w:tcPr>
          <w:p w:rsidR="00B84735" w:rsidRPr="007D7E2C" w:rsidRDefault="00B84735" w:rsidP="00F83E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Pr="007D7E2C">
              <w:rPr>
                <w:rFonts w:ascii="TH SarabunIT๙" w:hAnsi="TH SarabunIT๙" w:cs="TH SarabunIT๙"/>
                <w:sz w:val="32"/>
                <w:szCs w:val="32"/>
                <w:cs/>
              </w:rPr>
              <w:t>คณะผู้จัดทำ</w:t>
            </w:r>
          </w:p>
        </w:tc>
        <w:tc>
          <w:tcPr>
            <w:tcW w:w="648" w:type="dxa"/>
          </w:tcPr>
          <w:p w:rsidR="00B84735" w:rsidRPr="007D7E2C" w:rsidRDefault="00B84735" w:rsidP="001570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7E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157026" w:rsidRPr="007D7E2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</w:tbl>
    <w:p w:rsidR="0013167F" w:rsidRPr="007D7E2C" w:rsidRDefault="0013167F" w:rsidP="00F83E62">
      <w:pPr>
        <w:spacing w:after="0" w:line="240" w:lineRule="auto"/>
        <w:rPr>
          <w:rFonts w:ascii="TH SarabunIT๙" w:hAnsi="TH SarabunIT๙" w:cs="TH SarabunIT๙" w:hint="cs"/>
          <w:sz w:val="28"/>
          <w:cs/>
        </w:rPr>
      </w:pPr>
    </w:p>
    <w:sectPr w:rsidR="0013167F" w:rsidRPr="007D7E2C" w:rsidSect="005608DB">
      <w:headerReference w:type="default" r:id="rId8"/>
      <w:pgSz w:w="11906" w:h="16838"/>
      <w:pgMar w:top="1276" w:right="1134" w:bottom="851" w:left="1797" w:header="708" w:footer="708" w:gutter="0"/>
      <w:pgNumType w:fmt="thaiLett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DDC" w:rsidRDefault="00A96DDC" w:rsidP="00AA1F40">
      <w:pPr>
        <w:spacing w:after="0" w:line="240" w:lineRule="auto"/>
      </w:pPr>
      <w:r>
        <w:separator/>
      </w:r>
    </w:p>
  </w:endnote>
  <w:endnote w:type="continuationSeparator" w:id="1">
    <w:p w:rsidR="00A96DDC" w:rsidRDefault="00A96DDC" w:rsidP="00AA1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DDC" w:rsidRDefault="00A96DDC" w:rsidP="00AA1F40">
      <w:pPr>
        <w:spacing w:after="0" w:line="240" w:lineRule="auto"/>
      </w:pPr>
      <w:r>
        <w:separator/>
      </w:r>
    </w:p>
  </w:footnote>
  <w:footnote w:type="continuationSeparator" w:id="1">
    <w:p w:rsidR="00A96DDC" w:rsidRDefault="00A96DDC" w:rsidP="00AA1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522903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6F0E35" w:rsidRPr="009435FF" w:rsidRDefault="00AA4147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435F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6F0E35" w:rsidRPr="009435F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435F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D7E2C">
          <w:rPr>
            <w:rFonts w:ascii="TH SarabunIT๙" w:hAnsi="TH SarabunIT๙" w:cs="TH SarabunIT๙"/>
            <w:noProof/>
            <w:sz w:val="32"/>
            <w:szCs w:val="32"/>
            <w:cs/>
          </w:rPr>
          <w:t>ข</w:t>
        </w:r>
        <w:r w:rsidRPr="009435F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4D210C" w:rsidRDefault="004D210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5BE6"/>
    <w:multiLevelType w:val="hybridMultilevel"/>
    <w:tmpl w:val="943087F2"/>
    <w:lvl w:ilvl="0" w:tplc="2D24131A">
      <w:start w:val="1"/>
      <w:numFmt w:val="decimal"/>
      <w:lvlText w:val="5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202F3C"/>
    <w:multiLevelType w:val="hybridMultilevel"/>
    <w:tmpl w:val="94F0595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675E3A"/>
    <w:multiLevelType w:val="hybridMultilevel"/>
    <w:tmpl w:val="44BEC3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B827ED"/>
    <w:multiLevelType w:val="hybridMultilevel"/>
    <w:tmpl w:val="FB3E000E"/>
    <w:lvl w:ilvl="0" w:tplc="71703F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B94060"/>
    <w:multiLevelType w:val="hybridMultilevel"/>
    <w:tmpl w:val="C2642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E157C"/>
    <w:multiLevelType w:val="hybridMultilevel"/>
    <w:tmpl w:val="90B872B2"/>
    <w:lvl w:ilvl="0" w:tplc="C47A0C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1F5434"/>
    <w:multiLevelType w:val="hybridMultilevel"/>
    <w:tmpl w:val="1786B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C3FF5"/>
    <w:multiLevelType w:val="hybridMultilevel"/>
    <w:tmpl w:val="C3924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47A5F"/>
    <w:multiLevelType w:val="hybridMultilevel"/>
    <w:tmpl w:val="C830749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735425"/>
    <w:multiLevelType w:val="hybridMultilevel"/>
    <w:tmpl w:val="ADC4E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E5565"/>
    <w:multiLevelType w:val="hybridMultilevel"/>
    <w:tmpl w:val="9B604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E74C8E"/>
    <w:multiLevelType w:val="hybridMultilevel"/>
    <w:tmpl w:val="38740D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1F0A91"/>
    <w:multiLevelType w:val="hybridMultilevel"/>
    <w:tmpl w:val="35845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B4A4B"/>
    <w:multiLevelType w:val="hybridMultilevel"/>
    <w:tmpl w:val="BD58485C"/>
    <w:lvl w:ilvl="0" w:tplc="08669A6C">
      <w:start w:val="1"/>
      <w:numFmt w:val="decimal"/>
      <w:lvlText w:val="3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1EE691B"/>
    <w:multiLevelType w:val="hybridMultilevel"/>
    <w:tmpl w:val="090A1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862C8"/>
    <w:multiLevelType w:val="hybridMultilevel"/>
    <w:tmpl w:val="9C5AD1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903EA5"/>
    <w:multiLevelType w:val="hybridMultilevel"/>
    <w:tmpl w:val="7A6CE56E"/>
    <w:lvl w:ilvl="0" w:tplc="71E0069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4C650C"/>
    <w:multiLevelType w:val="hybridMultilevel"/>
    <w:tmpl w:val="C0B22808"/>
    <w:lvl w:ilvl="0" w:tplc="4D62FB5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640C7B8C">
      <w:start w:val="1"/>
      <w:numFmt w:val="decimal"/>
      <w:lvlText w:val="1.%2"/>
      <w:lvlJc w:val="left"/>
      <w:pPr>
        <w:ind w:left="14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417D2"/>
    <w:multiLevelType w:val="hybridMultilevel"/>
    <w:tmpl w:val="00563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64195C"/>
    <w:multiLevelType w:val="hybridMultilevel"/>
    <w:tmpl w:val="0DCA4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DA482A"/>
    <w:multiLevelType w:val="hybridMultilevel"/>
    <w:tmpl w:val="5EBCE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550B69"/>
    <w:multiLevelType w:val="hybridMultilevel"/>
    <w:tmpl w:val="4C163BF4"/>
    <w:lvl w:ilvl="0" w:tplc="CB200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213D7A"/>
    <w:multiLevelType w:val="hybridMultilevel"/>
    <w:tmpl w:val="5DCCC400"/>
    <w:lvl w:ilvl="0" w:tplc="5BC061DC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3D61998"/>
    <w:multiLevelType w:val="hybridMultilevel"/>
    <w:tmpl w:val="E06E844C"/>
    <w:lvl w:ilvl="0" w:tplc="FB4C46DC">
      <w:start w:val="1"/>
      <w:numFmt w:val="decimal"/>
      <w:lvlText w:val="2.%1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2"/>
  </w:num>
  <w:num w:numId="5">
    <w:abstractNumId w:val="6"/>
  </w:num>
  <w:num w:numId="6">
    <w:abstractNumId w:val="11"/>
  </w:num>
  <w:num w:numId="7">
    <w:abstractNumId w:val="20"/>
  </w:num>
  <w:num w:numId="8">
    <w:abstractNumId w:val="3"/>
  </w:num>
  <w:num w:numId="9">
    <w:abstractNumId w:val="4"/>
  </w:num>
  <w:num w:numId="10">
    <w:abstractNumId w:val="21"/>
  </w:num>
  <w:num w:numId="11">
    <w:abstractNumId w:val="1"/>
  </w:num>
  <w:num w:numId="12">
    <w:abstractNumId w:val="19"/>
  </w:num>
  <w:num w:numId="13">
    <w:abstractNumId w:val="14"/>
  </w:num>
  <w:num w:numId="14">
    <w:abstractNumId w:val="10"/>
  </w:num>
  <w:num w:numId="15">
    <w:abstractNumId w:val="17"/>
  </w:num>
  <w:num w:numId="16">
    <w:abstractNumId w:val="23"/>
  </w:num>
  <w:num w:numId="17">
    <w:abstractNumId w:val="13"/>
  </w:num>
  <w:num w:numId="18">
    <w:abstractNumId w:val="22"/>
  </w:num>
  <w:num w:numId="19">
    <w:abstractNumId w:val="0"/>
  </w:num>
  <w:num w:numId="20">
    <w:abstractNumId w:val="12"/>
  </w:num>
  <w:num w:numId="21">
    <w:abstractNumId w:val="18"/>
  </w:num>
  <w:num w:numId="22">
    <w:abstractNumId w:val="16"/>
  </w:num>
  <w:num w:numId="23">
    <w:abstractNumId w:val="5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60BFB"/>
    <w:rsid w:val="000160B0"/>
    <w:rsid w:val="000355A5"/>
    <w:rsid w:val="0005286E"/>
    <w:rsid w:val="000D58EE"/>
    <w:rsid w:val="000D7A39"/>
    <w:rsid w:val="000E4987"/>
    <w:rsid w:val="00122E32"/>
    <w:rsid w:val="001262F8"/>
    <w:rsid w:val="0013167F"/>
    <w:rsid w:val="00141685"/>
    <w:rsid w:val="00157026"/>
    <w:rsid w:val="001659A3"/>
    <w:rsid w:val="00170052"/>
    <w:rsid w:val="001C10CC"/>
    <w:rsid w:val="001D2C31"/>
    <w:rsid w:val="001D4614"/>
    <w:rsid w:val="001E3CAB"/>
    <w:rsid w:val="001E4469"/>
    <w:rsid w:val="002076B7"/>
    <w:rsid w:val="00210ABB"/>
    <w:rsid w:val="00211E71"/>
    <w:rsid w:val="00237FB4"/>
    <w:rsid w:val="00246C99"/>
    <w:rsid w:val="00253D57"/>
    <w:rsid w:val="00264B1B"/>
    <w:rsid w:val="00265016"/>
    <w:rsid w:val="00291EB7"/>
    <w:rsid w:val="00293FBD"/>
    <w:rsid w:val="002A002A"/>
    <w:rsid w:val="002A5213"/>
    <w:rsid w:val="002A52E3"/>
    <w:rsid w:val="002B4E73"/>
    <w:rsid w:val="002C37A2"/>
    <w:rsid w:val="002C5889"/>
    <w:rsid w:val="002C6DC5"/>
    <w:rsid w:val="002D571C"/>
    <w:rsid w:val="002D5755"/>
    <w:rsid w:val="00311344"/>
    <w:rsid w:val="00312D56"/>
    <w:rsid w:val="00355E19"/>
    <w:rsid w:val="003B4C51"/>
    <w:rsid w:val="003C0717"/>
    <w:rsid w:val="003C37B2"/>
    <w:rsid w:val="003F21BA"/>
    <w:rsid w:val="003F2344"/>
    <w:rsid w:val="003F7F3C"/>
    <w:rsid w:val="00414F6C"/>
    <w:rsid w:val="00420273"/>
    <w:rsid w:val="00425394"/>
    <w:rsid w:val="004502EE"/>
    <w:rsid w:val="00470DA3"/>
    <w:rsid w:val="004742A6"/>
    <w:rsid w:val="004753C4"/>
    <w:rsid w:val="00475C66"/>
    <w:rsid w:val="00476B11"/>
    <w:rsid w:val="00482B9A"/>
    <w:rsid w:val="004901D1"/>
    <w:rsid w:val="00490909"/>
    <w:rsid w:val="00496071"/>
    <w:rsid w:val="0049763F"/>
    <w:rsid w:val="004C4841"/>
    <w:rsid w:val="004C4FAE"/>
    <w:rsid w:val="004D210C"/>
    <w:rsid w:val="004E078C"/>
    <w:rsid w:val="00500DF6"/>
    <w:rsid w:val="005158FF"/>
    <w:rsid w:val="00525F6B"/>
    <w:rsid w:val="00555E7A"/>
    <w:rsid w:val="005608DB"/>
    <w:rsid w:val="00573FEC"/>
    <w:rsid w:val="0057429B"/>
    <w:rsid w:val="00574E9C"/>
    <w:rsid w:val="00594A91"/>
    <w:rsid w:val="005B1BA4"/>
    <w:rsid w:val="005E6E35"/>
    <w:rsid w:val="005F5C60"/>
    <w:rsid w:val="00611BF9"/>
    <w:rsid w:val="0061378B"/>
    <w:rsid w:val="00617ECD"/>
    <w:rsid w:val="00622EAD"/>
    <w:rsid w:val="0069632D"/>
    <w:rsid w:val="006B7979"/>
    <w:rsid w:val="006C07AA"/>
    <w:rsid w:val="006C0F9B"/>
    <w:rsid w:val="006E0B29"/>
    <w:rsid w:val="006F0E35"/>
    <w:rsid w:val="007159E2"/>
    <w:rsid w:val="00724D98"/>
    <w:rsid w:val="00742984"/>
    <w:rsid w:val="00742A8B"/>
    <w:rsid w:val="0074346E"/>
    <w:rsid w:val="00755B01"/>
    <w:rsid w:val="00764A24"/>
    <w:rsid w:val="007A74EA"/>
    <w:rsid w:val="007D2119"/>
    <w:rsid w:val="007D7E2C"/>
    <w:rsid w:val="007F10A5"/>
    <w:rsid w:val="007F5BD2"/>
    <w:rsid w:val="007F6EB0"/>
    <w:rsid w:val="00810420"/>
    <w:rsid w:val="008177D5"/>
    <w:rsid w:val="00822CA4"/>
    <w:rsid w:val="00865E1B"/>
    <w:rsid w:val="00886A31"/>
    <w:rsid w:val="008C35B3"/>
    <w:rsid w:val="008D4A77"/>
    <w:rsid w:val="008F0957"/>
    <w:rsid w:val="00903314"/>
    <w:rsid w:val="00922452"/>
    <w:rsid w:val="00926F94"/>
    <w:rsid w:val="00936E8F"/>
    <w:rsid w:val="0094156B"/>
    <w:rsid w:val="009435FF"/>
    <w:rsid w:val="00975EFF"/>
    <w:rsid w:val="009857E8"/>
    <w:rsid w:val="009B15B7"/>
    <w:rsid w:val="009B7296"/>
    <w:rsid w:val="009B74BE"/>
    <w:rsid w:val="009B761D"/>
    <w:rsid w:val="009D1E15"/>
    <w:rsid w:val="00A13F2B"/>
    <w:rsid w:val="00A15461"/>
    <w:rsid w:val="00A41BBA"/>
    <w:rsid w:val="00A54546"/>
    <w:rsid w:val="00A62726"/>
    <w:rsid w:val="00A94078"/>
    <w:rsid w:val="00A96DDC"/>
    <w:rsid w:val="00AA1F40"/>
    <w:rsid w:val="00AA4147"/>
    <w:rsid w:val="00AA68A7"/>
    <w:rsid w:val="00AB7573"/>
    <w:rsid w:val="00AF0262"/>
    <w:rsid w:val="00B11C22"/>
    <w:rsid w:val="00B1408B"/>
    <w:rsid w:val="00B427E2"/>
    <w:rsid w:val="00B4342F"/>
    <w:rsid w:val="00B67216"/>
    <w:rsid w:val="00B77D0B"/>
    <w:rsid w:val="00B84735"/>
    <w:rsid w:val="00BA0447"/>
    <w:rsid w:val="00BA4D59"/>
    <w:rsid w:val="00BB0973"/>
    <w:rsid w:val="00BC27BD"/>
    <w:rsid w:val="00BC3CF2"/>
    <w:rsid w:val="00BD5CD5"/>
    <w:rsid w:val="00BF372C"/>
    <w:rsid w:val="00C056FB"/>
    <w:rsid w:val="00C1525D"/>
    <w:rsid w:val="00C33ECE"/>
    <w:rsid w:val="00C529AB"/>
    <w:rsid w:val="00C6300F"/>
    <w:rsid w:val="00C75F8E"/>
    <w:rsid w:val="00C82B11"/>
    <w:rsid w:val="00C960D9"/>
    <w:rsid w:val="00CC47C7"/>
    <w:rsid w:val="00CC51E1"/>
    <w:rsid w:val="00CC54A6"/>
    <w:rsid w:val="00CD5CBE"/>
    <w:rsid w:val="00CF1D67"/>
    <w:rsid w:val="00CF44CA"/>
    <w:rsid w:val="00D02FE4"/>
    <w:rsid w:val="00D05471"/>
    <w:rsid w:val="00D3161C"/>
    <w:rsid w:val="00D443A8"/>
    <w:rsid w:val="00D75EB5"/>
    <w:rsid w:val="00D96FD7"/>
    <w:rsid w:val="00DB7DF7"/>
    <w:rsid w:val="00DC3AB0"/>
    <w:rsid w:val="00DD68D0"/>
    <w:rsid w:val="00E10519"/>
    <w:rsid w:val="00E10E1D"/>
    <w:rsid w:val="00E154AB"/>
    <w:rsid w:val="00E25320"/>
    <w:rsid w:val="00E27141"/>
    <w:rsid w:val="00E36BF7"/>
    <w:rsid w:val="00E470EA"/>
    <w:rsid w:val="00E90ACF"/>
    <w:rsid w:val="00E93BA9"/>
    <w:rsid w:val="00EB3A49"/>
    <w:rsid w:val="00EB6CA8"/>
    <w:rsid w:val="00EC6269"/>
    <w:rsid w:val="00ED56A1"/>
    <w:rsid w:val="00EF0071"/>
    <w:rsid w:val="00EF7887"/>
    <w:rsid w:val="00F05308"/>
    <w:rsid w:val="00F06CCE"/>
    <w:rsid w:val="00F25923"/>
    <w:rsid w:val="00F35D35"/>
    <w:rsid w:val="00F60BFB"/>
    <w:rsid w:val="00F715DF"/>
    <w:rsid w:val="00F73B77"/>
    <w:rsid w:val="00F73E35"/>
    <w:rsid w:val="00F76C02"/>
    <w:rsid w:val="00F82496"/>
    <w:rsid w:val="00F83E62"/>
    <w:rsid w:val="00F908F8"/>
    <w:rsid w:val="00FA2592"/>
    <w:rsid w:val="00FC1A82"/>
    <w:rsid w:val="00FC4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42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7141"/>
    <w:rPr>
      <w:color w:val="0000FF" w:themeColor="hyperlink"/>
      <w:u w:val="single"/>
    </w:rPr>
  </w:style>
  <w:style w:type="table" w:styleId="a5">
    <w:name w:val="Table Grid"/>
    <w:basedOn w:val="a1"/>
    <w:rsid w:val="004E078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443A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443A8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AA1F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A1F40"/>
  </w:style>
  <w:style w:type="paragraph" w:styleId="aa">
    <w:name w:val="footer"/>
    <w:basedOn w:val="a"/>
    <w:link w:val="ab"/>
    <w:uiPriority w:val="99"/>
    <w:unhideWhenUsed/>
    <w:rsid w:val="00AA1F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AA1F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8A5C3-6CA9-4FDE-9392-E974815F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</dc:creator>
  <cp:lastModifiedBy>iam</cp:lastModifiedBy>
  <cp:revision>15</cp:revision>
  <cp:lastPrinted>2014-03-29T11:06:00Z</cp:lastPrinted>
  <dcterms:created xsi:type="dcterms:W3CDTF">2012-04-23T02:32:00Z</dcterms:created>
  <dcterms:modified xsi:type="dcterms:W3CDTF">2014-03-29T11:09:00Z</dcterms:modified>
</cp:coreProperties>
</file>